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77D4379C" w14:textId="77777777" w:rsidR="00CE6F53" w:rsidRPr="00A10E66" w:rsidRDefault="001C0D0A" w:rsidP="00271B50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72EFAB98" w14:textId="7DC0754A" w:rsidR="00CE6F53" w:rsidRPr="00CE6F53" w:rsidRDefault="00CE6F53" w:rsidP="00271B50">
            <w:pPr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  <w:shd w:val="clear" w:color="auto" w:fill="auto"/>
          </w:tcPr>
          <w:p w14:paraId="357D1069" w14:textId="1F72441E" w:rsidR="00CE6F53" w:rsidRPr="00A40869" w:rsidRDefault="00CE6F53" w:rsidP="00271B50">
            <w:pPr>
              <w:pStyle w:val="Adressaat"/>
              <w:ind w:right="1672"/>
              <w:jc w:val="both"/>
              <w:rPr>
                <w:iCs/>
              </w:rPr>
            </w:pPr>
          </w:p>
        </w:tc>
        <w:tc>
          <w:tcPr>
            <w:tcW w:w="4016" w:type="dxa"/>
            <w:shd w:val="clear" w:color="auto" w:fill="auto"/>
          </w:tcPr>
          <w:p w14:paraId="19EB4C36" w14:textId="77777777" w:rsidR="00FA3977" w:rsidRPr="00A40869" w:rsidRDefault="00FA3977" w:rsidP="00271B50"/>
          <w:p w14:paraId="72D772B4" w14:textId="595A717C" w:rsidR="008E62BE" w:rsidRPr="00A40869" w:rsidRDefault="008E62BE" w:rsidP="00271B50"/>
          <w:p w14:paraId="2F9B53D9" w14:textId="7DABE2C6" w:rsidR="00CE6F53" w:rsidRPr="00A40869" w:rsidRDefault="00CE6F53" w:rsidP="00271B50"/>
        </w:tc>
      </w:tr>
    </w:tbl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64770D89" w14:textId="77777777" w:rsidTr="009C2662">
        <w:tc>
          <w:tcPr>
            <w:tcW w:w="4672" w:type="dxa"/>
          </w:tcPr>
          <w:p w14:paraId="224BA8C6" w14:textId="4D4E219E" w:rsidR="00310DE9" w:rsidRPr="00310DE9" w:rsidRDefault="008E62BE" w:rsidP="00271B50">
            <w:pPr>
              <w:spacing w:after="360"/>
              <w:ind w:left="-120"/>
              <w:rPr>
                <w:b/>
                <w:bCs/>
              </w:rPr>
            </w:pPr>
            <w:r>
              <w:rPr>
                <w:b/>
                <w:bCs/>
              </w:rPr>
              <w:t>Tähtaja pikendamine</w:t>
            </w:r>
          </w:p>
        </w:tc>
        <w:tc>
          <w:tcPr>
            <w:tcW w:w="4672" w:type="dxa"/>
          </w:tcPr>
          <w:p w14:paraId="4B966A41" w14:textId="77777777" w:rsidR="00310DE9" w:rsidRDefault="00310DE9" w:rsidP="00271B50"/>
        </w:tc>
      </w:tr>
    </w:tbl>
    <w:p w14:paraId="72642FDE" w14:textId="7D0E46A8" w:rsidR="008E62BE" w:rsidRDefault="008E62BE" w:rsidP="00271B50">
      <w:pPr>
        <w:spacing w:after="120"/>
      </w:pPr>
      <w:r>
        <w:t>Olete p</w:t>
      </w:r>
      <w:r w:rsidRPr="008E62BE">
        <w:t>alu</w:t>
      </w:r>
      <w:r>
        <w:t>nud Transpordiametil</w:t>
      </w:r>
      <w:r w:rsidRPr="008E62BE">
        <w:t xml:space="preserve"> esitada tehnilised/projekteerimise tingimused </w:t>
      </w:r>
      <w:r>
        <w:t>Saku vallas uute</w:t>
      </w:r>
      <w:r w:rsidRPr="008E62BE">
        <w:t xml:space="preserve"> bussipeatuste</w:t>
      </w:r>
      <w:r>
        <w:t xml:space="preserve">, </w:t>
      </w:r>
      <w:r w:rsidRPr="008E62BE">
        <w:t>sealhulgas ülekäiguradade ja kergliiklusteede projekteerimiseks</w:t>
      </w:r>
      <w:r>
        <w:t>.</w:t>
      </w:r>
      <w:r w:rsidR="00435A8C">
        <w:t xml:space="preserve"> </w:t>
      </w:r>
      <w:r w:rsidR="00271B50" w:rsidRPr="00271B50">
        <w:t>Tingimuste esitamise tähtajaks oli 10.</w:t>
      </w:r>
      <w:r w:rsidR="00337F41">
        <w:t>04.</w:t>
      </w:r>
      <w:r w:rsidR="00271B50" w:rsidRPr="00271B50">
        <w:t>2026.</w:t>
      </w:r>
    </w:p>
    <w:p w14:paraId="275B944D" w14:textId="4EFC245C" w:rsidR="00271B50" w:rsidRPr="00271B50" w:rsidRDefault="00271B50" w:rsidP="00271B50">
      <w:pPr>
        <w:spacing w:after="120"/>
      </w:pPr>
      <w:r w:rsidRPr="00271B50">
        <w:t>Tulenevalt töömah</w:t>
      </w:r>
      <w:r>
        <w:t xml:space="preserve">tude </w:t>
      </w:r>
      <w:r w:rsidRPr="00271B50">
        <w:t xml:space="preserve">suurenemisest </w:t>
      </w:r>
      <w:r w:rsidR="00435A8C">
        <w:t>kevadperioodi</w:t>
      </w:r>
      <w:r w:rsidR="00435A8C">
        <w:t>l</w:t>
      </w:r>
      <w:r w:rsidR="00435A8C">
        <w:t xml:space="preserve"> </w:t>
      </w:r>
      <w:r w:rsidRPr="00271B50">
        <w:t>ning vajadusest koguda täiendavat teavet ja kaasata piirkonna liikluskorraldaja, palume esitatud taotluse läbivaatamiseks ja seisukoha kujundamiseks lisaaega.</w:t>
      </w:r>
    </w:p>
    <w:p w14:paraId="7F5517A0" w14:textId="77777777" w:rsidR="00271B50" w:rsidRDefault="00271B50" w:rsidP="00271B50">
      <w:pPr>
        <w:spacing w:after="120"/>
      </w:pPr>
      <w:r w:rsidRPr="00271B50">
        <w:t xml:space="preserve">Esitame oma seisukoha esimesel võimalusel, kuid mitte hiljem kui </w:t>
      </w:r>
      <w:r w:rsidRPr="00271B50">
        <w:rPr>
          <w:b/>
          <w:bCs/>
        </w:rPr>
        <w:t>15.05.2026</w:t>
      </w:r>
      <w:r w:rsidRPr="00271B50">
        <w:t>.</w:t>
      </w:r>
    </w:p>
    <w:p w14:paraId="367F4858" w14:textId="77777777" w:rsidR="00271B50" w:rsidRPr="00271B50" w:rsidRDefault="00271B50" w:rsidP="00271B50">
      <w:pPr>
        <w:spacing w:after="120"/>
      </w:pPr>
    </w:p>
    <w:p w14:paraId="7E78442A" w14:textId="77777777" w:rsidR="00271B50" w:rsidRPr="00271B50" w:rsidRDefault="00271B50" w:rsidP="00271B50">
      <w:r w:rsidRPr="00271B50">
        <w:t>Vabandame viivituse pärast.</w:t>
      </w:r>
    </w:p>
    <w:p w14:paraId="3241EE6D" w14:textId="77777777" w:rsidR="008E62BE" w:rsidRDefault="008E62BE" w:rsidP="00271B50"/>
    <w:p w14:paraId="5121D764" w14:textId="77777777" w:rsidR="00271B50" w:rsidRDefault="00271B50" w:rsidP="00271B50">
      <w:pPr>
        <w:spacing w:before="360" w:after="720"/>
        <w:rPr>
          <w:lang w:eastAsia="en-US" w:bidi="ar-SA"/>
        </w:rPr>
      </w:pPr>
    </w:p>
    <w:p w14:paraId="1FA42746" w14:textId="612B31C9" w:rsidR="00CE6F53" w:rsidRDefault="00271B50" w:rsidP="00271B50">
      <w:pPr>
        <w:spacing w:before="360" w:after="720"/>
        <w:rPr>
          <w:lang w:eastAsia="en-US" w:bidi="ar-SA"/>
        </w:rPr>
      </w:pPr>
      <w:r>
        <w:rPr>
          <w:lang w:eastAsia="en-US" w:bidi="ar-SA"/>
        </w:rPr>
        <w:t>L</w:t>
      </w:r>
      <w:r w:rsidR="00CE6F53">
        <w:rPr>
          <w:lang w:eastAsia="en-US" w:bidi="ar-SA"/>
        </w:rPr>
        <w:t>ugupidamisega</w:t>
      </w:r>
    </w:p>
    <w:p w14:paraId="3CE7F954" w14:textId="10F5EF07" w:rsidR="00F0563A" w:rsidRDefault="00F0563A" w:rsidP="00271B50">
      <w:pPr>
        <w:rPr>
          <w:lang w:eastAsia="en-US" w:bidi="ar-SA"/>
        </w:rPr>
      </w:pPr>
    </w:p>
    <w:p w14:paraId="45DF8BC0" w14:textId="77777777" w:rsidR="00E90E69" w:rsidRDefault="00E90E69" w:rsidP="00271B50">
      <w:pPr>
        <w:rPr>
          <w:lang w:eastAsia="en-US" w:bidi="ar-SA"/>
        </w:rPr>
      </w:pPr>
    </w:p>
    <w:p w14:paraId="60D8A4D3" w14:textId="72382225" w:rsidR="00E90E69" w:rsidRDefault="00E90E69" w:rsidP="00271B50">
      <w:pPr>
        <w:rPr>
          <w:lang w:eastAsia="en-US" w:bidi="ar-SA"/>
        </w:rPr>
      </w:pPr>
    </w:p>
    <w:p w14:paraId="64EC047A" w14:textId="799660F2" w:rsidR="00CE6F53" w:rsidRDefault="00311E95" w:rsidP="00271B50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34F7F">
        <w:rPr>
          <w:lang w:eastAsia="en-US" w:bidi="ar-SA"/>
        </w:rPr>
        <w:instrText xml:space="preserve"> delta_ownerName  \* MERGEFORMAT</w:instrText>
      </w:r>
      <w:r>
        <w:rPr>
          <w:lang w:eastAsia="en-US" w:bidi="ar-SA"/>
        </w:rPr>
        <w:fldChar w:fldCharType="separate"/>
      </w:r>
      <w:r w:rsidR="00534F7F">
        <w:rPr>
          <w:lang w:eastAsia="en-US" w:bidi="ar-SA"/>
        </w:rPr>
        <w:t>Jana Prost</w:t>
      </w:r>
      <w:r>
        <w:rPr>
          <w:lang w:eastAsia="en-US" w:bidi="ar-SA"/>
        </w:rPr>
        <w:fldChar w:fldCharType="end"/>
      </w:r>
    </w:p>
    <w:p w14:paraId="4D74B3E8" w14:textId="5D636DEE" w:rsidR="00CE6F53" w:rsidRDefault="00311E95" w:rsidP="00271B50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34F7F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534F7F">
        <w:rPr>
          <w:lang w:eastAsia="en-US" w:bidi="ar-SA"/>
        </w:rPr>
        <w:t>5792 4753</w:t>
      </w:r>
      <w:r>
        <w:rPr>
          <w:lang w:eastAsia="en-US" w:bidi="ar-SA"/>
        </w:rPr>
        <w:fldChar w:fldCharType="end"/>
      </w:r>
      <w:r w:rsidR="00E90E69">
        <w:rPr>
          <w:lang w:eastAsia="en-US" w:bidi="ar-SA"/>
        </w:rPr>
        <w:t>,</w:t>
      </w:r>
      <w:r>
        <w:rPr>
          <w:lang w:eastAsia="en-US" w:bidi="ar-SA"/>
        </w:rPr>
        <w:t xml:space="preserve"> </w:t>
      </w:r>
      <w:r>
        <w:rPr>
          <w:lang w:eastAsia="en-US" w:bidi="ar-SA"/>
        </w:rPr>
        <w:fldChar w:fldCharType="begin"/>
      </w:r>
      <w:r w:rsidR="00534F7F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534F7F">
        <w:rPr>
          <w:lang w:eastAsia="en-US" w:bidi="ar-SA"/>
        </w:rPr>
        <w:t>Jana.Prost@transpordiamet.ee</w:t>
      </w:r>
      <w:r>
        <w:rPr>
          <w:lang w:eastAsia="en-US" w:bidi="ar-SA"/>
        </w:rPr>
        <w:fldChar w:fldCharType="end"/>
      </w:r>
    </w:p>
    <w:sectPr w:rsidR="00CE6F53" w:rsidSect="00D47AAE">
      <w:footerReference w:type="default" r:id="rId10"/>
      <w:footerReference w:type="first" r:id="rId11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5064" w14:textId="77777777" w:rsidR="00464BEC" w:rsidRDefault="00464BEC" w:rsidP="00CE6F53">
      <w:r>
        <w:separator/>
      </w:r>
    </w:p>
  </w:endnote>
  <w:endnote w:type="continuationSeparator" w:id="0">
    <w:p w14:paraId="651FEB36" w14:textId="77777777" w:rsidR="00464BEC" w:rsidRDefault="00464BEC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11E9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F0BB7">
      <w:rPr>
        <w:noProof/>
      </w:rPr>
      <w:t>1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92E6" w14:textId="77777777" w:rsidR="00464BEC" w:rsidRDefault="00464BEC" w:rsidP="00CE6F53">
      <w:r>
        <w:separator/>
      </w:r>
    </w:p>
  </w:footnote>
  <w:footnote w:type="continuationSeparator" w:id="0">
    <w:p w14:paraId="7004D6D1" w14:textId="77777777" w:rsidR="00464BEC" w:rsidRDefault="00464BEC" w:rsidP="00CE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1C0D0A"/>
    <w:rsid w:val="00271B50"/>
    <w:rsid w:val="002727E8"/>
    <w:rsid w:val="002753BB"/>
    <w:rsid w:val="002B1D67"/>
    <w:rsid w:val="002C06C8"/>
    <w:rsid w:val="00310DE9"/>
    <w:rsid w:val="00311E95"/>
    <w:rsid w:val="00337F41"/>
    <w:rsid w:val="003C12DC"/>
    <w:rsid w:val="003C3941"/>
    <w:rsid w:val="003C4B73"/>
    <w:rsid w:val="00416507"/>
    <w:rsid w:val="00435A8C"/>
    <w:rsid w:val="00443999"/>
    <w:rsid w:val="00464BEC"/>
    <w:rsid w:val="004F2194"/>
    <w:rsid w:val="0051142A"/>
    <w:rsid w:val="00534F7F"/>
    <w:rsid w:val="00577EF8"/>
    <w:rsid w:val="006277B0"/>
    <w:rsid w:val="006673FE"/>
    <w:rsid w:val="006A306E"/>
    <w:rsid w:val="006B6594"/>
    <w:rsid w:val="00767C61"/>
    <w:rsid w:val="007F181D"/>
    <w:rsid w:val="008D4BB4"/>
    <w:rsid w:val="008E62BE"/>
    <w:rsid w:val="009C2662"/>
    <w:rsid w:val="00A40869"/>
    <w:rsid w:val="00A61468"/>
    <w:rsid w:val="00AF2A6D"/>
    <w:rsid w:val="00B12FAA"/>
    <w:rsid w:val="00B4626D"/>
    <w:rsid w:val="00B927B3"/>
    <w:rsid w:val="00BB751E"/>
    <w:rsid w:val="00BF135A"/>
    <w:rsid w:val="00C72AED"/>
    <w:rsid w:val="00C84ED2"/>
    <w:rsid w:val="00CC1129"/>
    <w:rsid w:val="00CE6F53"/>
    <w:rsid w:val="00CF0BB7"/>
    <w:rsid w:val="00D47AAE"/>
    <w:rsid w:val="00D94A51"/>
    <w:rsid w:val="00DB1820"/>
    <w:rsid w:val="00E31A8A"/>
    <w:rsid w:val="00E90E69"/>
    <w:rsid w:val="00F0563A"/>
    <w:rsid w:val="00F828A0"/>
    <w:rsid w:val="00FA3977"/>
    <w:rsid w:val="00FC571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EFEECA"/>
  <w15:chartTrackingRefBased/>
  <w15:docId w15:val="{FC6EAD1C-E567-473B-BF1E-EB9C21BD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Jana Prost</cp:lastModifiedBy>
  <cp:revision>4</cp:revision>
  <dcterms:created xsi:type="dcterms:W3CDTF">2026-04-15T11:32:00Z</dcterms:created>
  <dcterms:modified xsi:type="dcterms:W3CDTF">2026-04-15T11:58:00Z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